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D04D" w14:textId="778B3D3D" w:rsidR="008D0A84" w:rsidRPr="00E01633" w:rsidRDefault="00C85D64" w:rsidP="00E01633">
      <w:pPr>
        <w:spacing w:after="0" w:line="240" w:lineRule="auto"/>
        <w:jc w:val="center"/>
        <w:rPr>
          <w:rFonts w:cstheme="minorHAnsi"/>
          <w:b/>
          <w:sz w:val="28"/>
          <w:szCs w:val="28"/>
        </w:rPr>
      </w:pPr>
      <w:r w:rsidRPr="002E3D38">
        <w:rPr>
          <w:rFonts w:cstheme="minorHAnsi"/>
          <w:b/>
          <w:sz w:val="28"/>
          <w:szCs w:val="28"/>
        </w:rPr>
        <w:t>PROPERTY A</w:t>
      </w:r>
      <w:r w:rsidR="008D0A84" w:rsidRPr="002E3D38">
        <w:rPr>
          <w:rFonts w:cstheme="minorHAnsi"/>
          <w:b/>
          <w:sz w:val="28"/>
          <w:szCs w:val="28"/>
        </w:rPr>
        <w:t>CCOUNTANT</w:t>
      </w:r>
    </w:p>
    <w:p w14:paraId="648BECD5" w14:textId="5568722E" w:rsidR="008D0A84" w:rsidRPr="002E3D38" w:rsidRDefault="008D0A84" w:rsidP="0051794C">
      <w:pPr>
        <w:spacing w:after="0" w:line="240" w:lineRule="auto"/>
        <w:ind w:left="2160" w:hanging="2160"/>
        <w:rPr>
          <w:rFonts w:cstheme="minorHAnsi"/>
          <w:sz w:val="24"/>
          <w:szCs w:val="24"/>
        </w:rPr>
      </w:pPr>
      <w:r w:rsidRPr="002E3D38">
        <w:rPr>
          <w:rFonts w:cstheme="minorHAnsi"/>
          <w:b/>
          <w:sz w:val="24"/>
          <w:szCs w:val="24"/>
        </w:rPr>
        <w:t>Job Summary</w:t>
      </w:r>
    </w:p>
    <w:p w14:paraId="22F140D4" w14:textId="77777777" w:rsidR="0051794C" w:rsidRPr="002E3D38" w:rsidRDefault="0051794C" w:rsidP="0051794C">
      <w:pPr>
        <w:spacing w:after="0" w:line="240" w:lineRule="auto"/>
        <w:ind w:left="2160" w:hanging="2160"/>
        <w:rPr>
          <w:rFonts w:eastAsia="Times New Roman" w:cstheme="minorHAnsi"/>
          <w:sz w:val="24"/>
        </w:rPr>
      </w:pPr>
    </w:p>
    <w:p w14:paraId="25944817" w14:textId="43AAB040" w:rsidR="0051794C" w:rsidRPr="002E3D38" w:rsidRDefault="0051794C" w:rsidP="002E3D38">
      <w:pPr>
        <w:pStyle w:val="NoSpacing"/>
        <w:rPr>
          <w:rFonts w:cstheme="minorHAnsi"/>
        </w:rPr>
      </w:pPr>
      <w:r w:rsidRPr="002E3D38">
        <w:rPr>
          <w:rFonts w:cstheme="minorHAnsi"/>
        </w:rPr>
        <w:t>The Property Accountant ensures that the financial statements for their portfolio are completed timely and accurately.  This includes, detailed review of monthly financial statements and general ledger, along with reviewing daily transactions to ensure accuracy and compliance with internal and external policies.  Additionally, the Property Accountant assist</w:t>
      </w:r>
      <w:r w:rsidR="00816984" w:rsidRPr="002E3D38">
        <w:rPr>
          <w:rFonts w:cstheme="minorHAnsi"/>
        </w:rPr>
        <w:t>s</w:t>
      </w:r>
      <w:r w:rsidRPr="002E3D38">
        <w:rPr>
          <w:rFonts w:cstheme="minorHAnsi"/>
        </w:rPr>
        <w:t xml:space="preserve"> the Controller with </w:t>
      </w:r>
      <w:r w:rsidR="00263F7B" w:rsidRPr="002E3D38">
        <w:rPr>
          <w:rFonts w:cstheme="minorHAnsi"/>
        </w:rPr>
        <w:t xml:space="preserve">the monthly, quarterly, and annual closing process as well as other ad hoc </w:t>
      </w:r>
      <w:r w:rsidR="00816984" w:rsidRPr="002E3D38">
        <w:rPr>
          <w:rFonts w:cstheme="minorHAnsi"/>
        </w:rPr>
        <w:t>projects</w:t>
      </w:r>
      <w:r w:rsidR="00263F7B" w:rsidRPr="002E3D38">
        <w:rPr>
          <w:rFonts w:cstheme="minorHAnsi"/>
        </w:rPr>
        <w:t xml:space="preserve"> as needed. </w:t>
      </w:r>
    </w:p>
    <w:p w14:paraId="064C9B1E" w14:textId="43E781D3" w:rsidR="0051794C" w:rsidRPr="002E3D38" w:rsidRDefault="0051794C" w:rsidP="002E3D38">
      <w:pPr>
        <w:spacing w:after="0" w:line="240" w:lineRule="auto"/>
        <w:rPr>
          <w:rFonts w:eastAsia="Times New Roman" w:cstheme="minorHAnsi"/>
        </w:rPr>
      </w:pPr>
    </w:p>
    <w:p w14:paraId="77FEB5D7" w14:textId="10A3F44D" w:rsidR="008D0A84" w:rsidRPr="002E3D38" w:rsidRDefault="008D0A84" w:rsidP="008D0A84">
      <w:pPr>
        <w:spacing w:after="0"/>
        <w:rPr>
          <w:rFonts w:eastAsia="Times New Roman" w:cstheme="minorHAnsi"/>
        </w:rPr>
      </w:pPr>
      <w:r w:rsidRPr="002E3D38">
        <w:rPr>
          <w:rFonts w:eastAsia="Times New Roman" w:cstheme="minorHAnsi"/>
          <w:b/>
          <w:bCs/>
        </w:rPr>
        <w:t xml:space="preserve">Job </w:t>
      </w:r>
      <w:r w:rsidR="00961CA5" w:rsidRPr="002E3D38">
        <w:rPr>
          <w:rFonts w:eastAsia="Times New Roman" w:cstheme="minorHAnsi"/>
          <w:b/>
          <w:bCs/>
        </w:rPr>
        <w:t xml:space="preserve">Responsibilities  </w:t>
      </w:r>
    </w:p>
    <w:p w14:paraId="5D0EB29C" w14:textId="70E33D35" w:rsidR="000078C4" w:rsidRPr="007E2AB2" w:rsidRDefault="000078C4" w:rsidP="000078C4">
      <w:pPr>
        <w:numPr>
          <w:ilvl w:val="0"/>
          <w:numId w:val="1"/>
        </w:numPr>
        <w:spacing w:before="100" w:beforeAutospacing="1" w:after="100" w:afterAutospacing="1" w:line="240" w:lineRule="auto"/>
        <w:rPr>
          <w:rFonts w:eastAsia="Times New Roman" w:cstheme="minorHAnsi"/>
        </w:rPr>
      </w:pPr>
      <w:r w:rsidRPr="007E2AB2">
        <w:rPr>
          <w:rFonts w:eastAsia="Times New Roman" w:cstheme="minorHAnsi"/>
        </w:rPr>
        <w:t xml:space="preserve">Prepare journal entries and monthly </w:t>
      </w:r>
      <w:r w:rsidR="00256521" w:rsidRPr="007E2AB2">
        <w:rPr>
          <w:rFonts w:eastAsia="Times New Roman" w:cstheme="minorHAnsi"/>
        </w:rPr>
        <w:t xml:space="preserve">bank </w:t>
      </w:r>
      <w:r w:rsidRPr="007E2AB2">
        <w:rPr>
          <w:rFonts w:eastAsia="Times New Roman" w:cstheme="minorHAnsi"/>
        </w:rPr>
        <w:t>account reconciliations.</w:t>
      </w:r>
    </w:p>
    <w:p w14:paraId="66896C46" w14:textId="1758E242" w:rsidR="000078C4" w:rsidRPr="007E2AB2" w:rsidRDefault="000078C4" w:rsidP="000078C4">
      <w:pPr>
        <w:numPr>
          <w:ilvl w:val="0"/>
          <w:numId w:val="1"/>
        </w:numPr>
        <w:spacing w:before="100" w:beforeAutospacing="1" w:after="100" w:afterAutospacing="1" w:line="240" w:lineRule="auto"/>
        <w:rPr>
          <w:rFonts w:eastAsia="Times New Roman" w:cstheme="minorHAnsi"/>
        </w:rPr>
      </w:pPr>
      <w:r w:rsidRPr="007E2AB2">
        <w:rPr>
          <w:rFonts w:eastAsia="Times New Roman" w:cstheme="minorHAnsi"/>
        </w:rPr>
        <w:t>Update fixed asset system for additions and disposals and record monthly depreciation/amortization</w:t>
      </w:r>
      <w:r w:rsidR="008336D3" w:rsidRPr="007E2AB2">
        <w:rPr>
          <w:rFonts w:eastAsia="Times New Roman" w:cstheme="minorHAnsi"/>
        </w:rPr>
        <w:t>.</w:t>
      </w:r>
    </w:p>
    <w:p w14:paraId="71E45456" w14:textId="72F8A4A8" w:rsidR="000078C4" w:rsidRPr="007E2AB2" w:rsidRDefault="000078C4" w:rsidP="00BB2E93">
      <w:pPr>
        <w:numPr>
          <w:ilvl w:val="0"/>
          <w:numId w:val="1"/>
        </w:numPr>
        <w:spacing w:before="100" w:beforeAutospacing="1" w:after="100" w:afterAutospacing="1" w:line="240" w:lineRule="auto"/>
        <w:rPr>
          <w:rFonts w:eastAsia="Times New Roman" w:cstheme="minorHAnsi"/>
        </w:rPr>
      </w:pPr>
      <w:r w:rsidRPr="007E2AB2">
        <w:rPr>
          <w:rFonts w:eastAsia="Times New Roman" w:cstheme="minorHAnsi"/>
        </w:rPr>
        <w:t>Perform assigned monthly, quarterly, and annual general ledger closing processes</w:t>
      </w:r>
      <w:r w:rsidR="00BB2E93" w:rsidRPr="007E2AB2">
        <w:rPr>
          <w:rFonts w:eastAsia="Times New Roman" w:cstheme="minorHAnsi"/>
        </w:rPr>
        <w:t xml:space="preserve"> including fluctuation/variance analysis.</w:t>
      </w:r>
    </w:p>
    <w:p w14:paraId="1F4B0D35" w14:textId="772D49A9" w:rsidR="00BB2E93" w:rsidRPr="007E2AB2" w:rsidRDefault="000078C4" w:rsidP="00BB2E93">
      <w:pPr>
        <w:numPr>
          <w:ilvl w:val="0"/>
          <w:numId w:val="1"/>
        </w:numPr>
        <w:spacing w:before="100" w:beforeAutospacing="1" w:after="100" w:afterAutospacing="1" w:line="240" w:lineRule="auto"/>
        <w:rPr>
          <w:rFonts w:eastAsia="Times New Roman" w:cstheme="minorHAnsi"/>
        </w:rPr>
      </w:pPr>
      <w:r w:rsidRPr="007E2AB2">
        <w:rPr>
          <w:rFonts w:eastAsia="Times New Roman" w:cstheme="minorHAnsi"/>
        </w:rPr>
        <w:t>Compile data and prepare a variety of reports such as balance sheets, profit and loss statements, and other documents that project the organization's financial position</w:t>
      </w:r>
      <w:r w:rsidR="00BB2E93" w:rsidRPr="007E2AB2">
        <w:rPr>
          <w:rFonts w:eastAsia="Times New Roman" w:cstheme="minorHAnsi"/>
        </w:rPr>
        <w:t>.</w:t>
      </w:r>
    </w:p>
    <w:p w14:paraId="1F6FD96C" w14:textId="62015873" w:rsidR="00256521" w:rsidRDefault="00256521" w:rsidP="00256521">
      <w:pPr>
        <w:numPr>
          <w:ilvl w:val="0"/>
          <w:numId w:val="1"/>
        </w:numPr>
        <w:spacing w:before="100" w:beforeAutospacing="1" w:after="100" w:afterAutospacing="1" w:line="240" w:lineRule="auto"/>
        <w:rPr>
          <w:rFonts w:eastAsia="Times New Roman" w:cstheme="minorHAnsi"/>
        </w:rPr>
      </w:pPr>
      <w:r w:rsidRPr="007E2AB2">
        <w:rPr>
          <w:rFonts w:eastAsia="Times New Roman" w:cstheme="minorHAnsi"/>
        </w:rPr>
        <w:t>Ensure that CAM reconciliations are accurate and that the company is being reimbursed for expenses as allowed by each lease.</w:t>
      </w:r>
    </w:p>
    <w:p w14:paraId="68AB1C3A" w14:textId="3236B359" w:rsidR="00E01633" w:rsidRPr="007E2AB2" w:rsidRDefault="00E01633" w:rsidP="00256521">
      <w:pPr>
        <w:numPr>
          <w:ilvl w:val="0"/>
          <w:numId w:val="1"/>
        </w:numPr>
        <w:spacing w:before="100" w:beforeAutospacing="1" w:after="100" w:afterAutospacing="1" w:line="240" w:lineRule="auto"/>
        <w:rPr>
          <w:rFonts w:eastAsia="Times New Roman" w:cstheme="minorHAnsi"/>
        </w:rPr>
      </w:pPr>
      <w:r>
        <w:rPr>
          <w:rFonts w:eastAsia="Times New Roman" w:cstheme="minorHAnsi"/>
        </w:rPr>
        <w:t>Review and post monthly rent, opex, and misc charges for all tenants.</w:t>
      </w:r>
    </w:p>
    <w:p w14:paraId="548BE363" w14:textId="2DE3EDF9" w:rsidR="00BB2E93" w:rsidRPr="007E2AB2" w:rsidRDefault="00BB2E93" w:rsidP="00BB2E93">
      <w:pPr>
        <w:numPr>
          <w:ilvl w:val="0"/>
          <w:numId w:val="1"/>
        </w:numPr>
        <w:shd w:val="clear" w:color="auto" w:fill="FFFFFF"/>
        <w:spacing w:before="100" w:beforeAutospacing="1" w:after="100" w:afterAutospacing="1" w:line="240" w:lineRule="auto"/>
        <w:rPr>
          <w:rFonts w:eastAsia="Times New Roman" w:cstheme="minorHAnsi"/>
        </w:rPr>
      </w:pPr>
      <w:r w:rsidRPr="00BB2E93">
        <w:rPr>
          <w:rFonts w:eastAsia="Times New Roman" w:cstheme="minorHAnsi"/>
        </w:rPr>
        <w:t>Review and post cash receipts, as needed.</w:t>
      </w:r>
    </w:p>
    <w:p w14:paraId="3271083C" w14:textId="0528B7EF" w:rsidR="00BB2E93" w:rsidRPr="007E2AB2" w:rsidRDefault="00BB2E93" w:rsidP="00BB2E93">
      <w:pPr>
        <w:numPr>
          <w:ilvl w:val="0"/>
          <w:numId w:val="1"/>
        </w:numPr>
        <w:shd w:val="clear" w:color="auto" w:fill="FFFFFF"/>
        <w:spacing w:before="100" w:beforeAutospacing="1" w:after="100" w:afterAutospacing="1" w:line="240" w:lineRule="auto"/>
        <w:rPr>
          <w:rFonts w:eastAsia="Times New Roman" w:cstheme="minorHAnsi"/>
        </w:rPr>
      </w:pPr>
      <w:r w:rsidRPr="00BB2E93">
        <w:rPr>
          <w:rFonts w:eastAsia="Times New Roman" w:cstheme="minorHAnsi"/>
        </w:rPr>
        <w:t xml:space="preserve">Review </w:t>
      </w:r>
      <w:r w:rsidRPr="007E2AB2">
        <w:rPr>
          <w:rFonts w:eastAsia="Times New Roman" w:cstheme="minorHAnsi"/>
        </w:rPr>
        <w:t xml:space="preserve">payables and </w:t>
      </w:r>
      <w:r w:rsidRPr="00BB2E93">
        <w:rPr>
          <w:rFonts w:eastAsia="Times New Roman" w:cstheme="minorHAnsi"/>
        </w:rPr>
        <w:t>process vendor invoices for payment as needed.</w:t>
      </w:r>
    </w:p>
    <w:p w14:paraId="3B08E483" w14:textId="062509F2" w:rsidR="00BB2E93" w:rsidRPr="007E2AB2" w:rsidRDefault="00BB2E93" w:rsidP="00BB2E93">
      <w:pPr>
        <w:numPr>
          <w:ilvl w:val="0"/>
          <w:numId w:val="1"/>
        </w:numPr>
        <w:spacing w:before="100" w:beforeAutospacing="1" w:after="100" w:afterAutospacing="1" w:line="240" w:lineRule="auto"/>
        <w:rPr>
          <w:rFonts w:eastAsia="Times New Roman" w:cstheme="minorHAnsi"/>
        </w:rPr>
      </w:pPr>
      <w:r w:rsidRPr="007E2AB2">
        <w:rPr>
          <w:rFonts w:eastAsia="Times New Roman" w:cstheme="minorHAnsi"/>
        </w:rPr>
        <w:t>Prepare and submit Sales &amp; Use Tax returns, as applicable.</w:t>
      </w:r>
    </w:p>
    <w:p w14:paraId="73964DA6" w14:textId="6359E3CE" w:rsidR="000078C4" w:rsidRPr="007E2AB2" w:rsidRDefault="00BB2E93" w:rsidP="00BB2E93">
      <w:pPr>
        <w:numPr>
          <w:ilvl w:val="0"/>
          <w:numId w:val="1"/>
        </w:numPr>
        <w:spacing w:before="100" w:beforeAutospacing="1" w:after="100" w:afterAutospacing="1" w:line="240" w:lineRule="auto"/>
        <w:rPr>
          <w:rFonts w:eastAsia="Times New Roman" w:cstheme="minorHAnsi"/>
        </w:rPr>
      </w:pPr>
      <w:r w:rsidRPr="007E2AB2">
        <w:rPr>
          <w:rFonts w:eastAsia="Times New Roman" w:cstheme="minorHAnsi"/>
        </w:rPr>
        <w:t xml:space="preserve">Other </w:t>
      </w:r>
      <w:r w:rsidR="00473534" w:rsidRPr="007E2AB2">
        <w:rPr>
          <w:rFonts w:eastAsia="Times New Roman" w:cstheme="minorHAnsi"/>
        </w:rPr>
        <w:t xml:space="preserve">ad hoc </w:t>
      </w:r>
      <w:r w:rsidRPr="007E2AB2">
        <w:rPr>
          <w:rFonts w:eastAsia="Times New Roman" w:cstheme="minorHAnsi"/>
        </w:rPr>
        <w:t>projects and duties as assigned.</w:t>
      </w:r>
    </w:p>
    <w:p w14:paraId="79E50AE4" w14:textId="3507495D" w:rsidR="008D0A84" w:rsidRPr="002E3D38" w:rsidRDefault="008D0A84" w:rsidP="008D0A84">
      <w:pPr>
        <w:spacing w:after="0"/>
        <w:rPr>
          <w:rFonts w:eastAsia="Times New Roman" w:cstheme="minorHAnsi"/>
        </w:rPr>
      </w:pPr>
      <w:r w:rsidRPr="002E3D38">
        <w:rPr>
          <w:rFonts w:eastAsia="Times New Roman" w:cstheme="minorHAnsi"/>
          <w:b/>
          <w:bCs/>
        </w:rPr>
        <w:t>Job Qualifications</w:t>
      </w:r>
    </w:p>
    <w:p w14:paraId="0D01BFA0" w14:textId="77777777" w:rsidR="00473534" w:rsidRPr="007E2AB2" w:rsidRDefault="00473534" w:rsidP="00473534">
      <w:pPr>
        <w:numPr>
          <w:ilvl w:val="0"/>
          <w:numId w:val="4"/>
        </w:numPr>
        <w:spacing w:before="100" w:beforeAutospacing="1" w:after="100" w:afterAutospacing="1" w:line="240" w:lineRule="auto"/>
        <w:rPr>
          <w:rFonts w:eastAsia="Times New Roman" w:cstheme="minorHAnsi"/>
        </w:rPr>
      </w:pPr>
      <w:r w:rsidRPr="007E2AB2">
        <w:rPr>
          <w:rFonts w:eastAsia="Times New Roman" w:cstheme="minorHAnsi"/>
        </w:rPr>
        <w:t xml:space="preserve">3-5 years of related accounting/reporting experience. </w:t>
      </w:r>
    </w:p>
    <w:p w14:paraId="4C04354D" w14:textId="1CE8C68B" w:rsidR="00473534" w:rsidRPr="007E2AB2" w:rsidRDefault="00473534" w:rsidP="00473534">
      <w:pPr>
        <w:numPr>
          <w:ilvl w:val="0"/>
          <w:numId w:val="4"/>
        </w:numPr>
        <w:spacing w:before="100" w:beforeAutospacing="1" w:after="100" w:afterAutospacing="1" w:line="240" w:lineRule="auto"/>
        <w:rPr>
          <w:rFonts w:eastAsia="Times New Roman" w:cstheme="minorHAnsi"/>
        </w:rPr>
      </w:pPr>
      <w:r w:rsidRPr="007E2AB2">
        <w:rPr>
          <w:rFonts w:eastAsia="Times New Roman" w:cstheme="minorHAnsi"/>
        </w:rPr>
        <w:t xml:space="preserve">Intermediate understanding of accounting principles and ability to apply those principles to job assignments. </w:t>
      </w:r>
    </w:p>
    <w:p w14:paraId="7E91E7A1" w14:textId="77777777" w:rsidR="00473534" w:rsidRPr="007E2AB2" w:rsidRDefault="00473534" w:rsidP="00473534">
      <w:pPr>
        <w:numPr>
          <w:ilvl w:val="0"/>
          <w:numId w:val="4"/>
        </w:numPr>
        <w:spacing w:before="100" w:beforeAutospacing="1" w:after="100" w:afterAutospacing="1" w:line="240" w:lineRule="auto"/>
        <w:rPr>
          <w:rFonts w:eastAsia="Times New Roman" w:cstheme="minorHAnsi"/>
        </w:rPr>
      </w:pPr>
      <w:r w:rsidRPr="00473534">
        <w:rPr>
          <w:rFonts w:eastAsia="Times New Roman" w:cstheme="minorHAnsi"/>
        </w:rPr>
        <w:t>Intermediate competence in Microsoft Excel and Outlook.</w:t>
      </w:r>
    </w:p>
    <w:p w14:paraId="2CE5887B" w14:textId="2504F21F" w:rsidR="00473534" w:rsidRPr="007E2AB2" w:rsidRDefault="00473534" w:rsidP="00473534">
      <w:pPr>
        <w:numPr>
          <w:ilvl w:val="0"/>
          <w:numId w:val="4"/>
        </w:numPr>
        <w:spacing w:before="100" w:beforeAutospacing="1" w:after="100" w:afterAutospacing="1" w:line="240" w:lineRule="auto"/>
        <w:rPr>
          <w:rFonts w:eastAsia="Times New Roman" w:cstheme="minorHAnsi"/>
        </w:rPr>
      </w:pPr>
      <w:r w:rsidRPr="00473534">
        <w:rPr>
          <w:rFonts w:eastAsia="Times New Roman" w:cstheme="minorHAnsi"/>
        </w:rPr>
        <w:t xml:space="preserve">Ability to interact with </w:t>
      </w:r>
      <w:r w:rsidRPr="007E2AB2">
        <w:rPr>
          <w:rFonts w:eastAsia="Times New Roman" w:cstheme="minorHAnsi"/>
        </w:rPr>
        <w:t>property managers</w:t>
      </w:r>
      <w:r w:rsidRPr="00473534">
        <w:rPr>
          <w:rFonts w:eastAsia="Times New Roman" w:cstheme="minorHAnsi"/>
        </w:rPr>
        <w:t xml:space="preserve"> and team members; Excellent communication skills, both verbal and written.</w:t>
      </w:r>
    </w:p>
    <w:p w14:paraId="41847B65" w14:textId="48BE41B1" w:rsidR="00473534" w:rsidRPr="00473534" w:rsidRDefault="00473534" w:rsidP="00473534">
      <w:pPr>
        <w:numPr>
          <w:ilvl w:val="0"/>
          <w:numId w:val="4"/>
        </w:numPr>
        <w:shd w:val="clear" w:color="auto" w:fill="FFFFFF"/>
        <w:spacing w:before="100" w:beforeAutospacing="1" w:after="100" w:afterAutospacing="1" w:line="240" w:lineRule="auto"/>
        <w:rPr>
          <w:rFonts w:eastAsia="Times New Roman" w:cstheme="minorHAnsi"/>
        </w:rPr>
      </w:pPr>
      <w:r w:rsidRPr="00473534">
        <w:rPr>
          <w:rFonts w:eastAsia="Times New Roman" w:cstheme="minorHAnsi"/>
        </w:rPr>
        <w:t xml:space="preserve">Yardi and </w:t>
      </w:r>
      <w:r w:rsidRPr="007E2AB2">
        <w:rPr>
          <w:rFonts w:eastAsia="Times New Roman" w:cstheme="minorHAnsi"/>
        </w:rPr>
        <w:t>Avid</w:t>
      </w:r>
      <w:r w:rsidRPr="00473534">
        <w:rPr>
          <w:rFonts w:eastAsia="Times New Roman" w:cstheme="minorHAnsi"/>
        </w:rPr>
        <w:t xml:space="preserve"> experience is a plus.</w:t>
      </w:r>
    </w:p>
    <w:p w14:paraId="127EAF95" w14:textId="77777777" w:rsidR="00473534" w:rsidRPr="00473534" w:rsidRDefault="00473534" w:rsidP="00473534">
      <w:pPr>
        <w:numPr>
          <w:ilvl w:val="0"/>
          <w:numId w:val="4"/>
        </w:numPr>
        <w:shd w:val="clear" w:color="auto" w:fill="FFFFFF"/>
        <w:spacing w:before="100" w:beforeAutospacing="1" w:after="100" w:afterAutospacing="1" w:line="240" w:lineRule="auto"/>
        <w:rPr>
          <w:rFonts w:eastAsia="Times New Roman" w:cstheme="minorHAnsi"/>
        </w:rPr>
      </w:pPr>
      <w:r w:rsidRPr="00473534">
        <w:rPr>
          <w:rFonts w:eastAsia="Times New Roman" w:cstheme="minorHAnsi"/>
        </w:rPr>
        <w:t>Real estate industry experience is a plus.</w:t>
      </w:r>
    </w:p>
    <w:p w14:paraId="2122A21A" w14:textId="77777777" w:rsidR="00473534" w:rsidRPr="00473534" w:rsidRDefault="00473534" w:rsidP="00473534">
      <w:pPr>
        <w:numPr>
          <w:ilvl w:val="0"/>
          <w:numId w:val="4"/>
        </w:numPr>
        <w:shd w:val="clear" w:color="auto" w:fill="FFFFFF"/>
        <w:spacing w:before="100" w:beforeAutospacing="1" w:after="100" w:afterAutospacing="1" w:line="240" w:lineRule="auto"/>
        <w:rPr>
          <w:rFonts w:eastAsia="Times New Roman" w:cstheme="minorHAnsi"/>
        </w:rPr>
      </w:pPr>
      <w:r w:rsidRPr="00473534">
        <w:rPr>
          <w:rFonts w:eastAsia="Times New Roman" w:cstheme="minorHAnsi"/>
        </w:rPr>
        <w:t>Ability to act and work with a high level of self- motivation, ability to multi-task, and thrive in a deadline-oriented environment.</w:t>
      </w:r>
    </w:p>
    <w:p w14:paraId="75713B81" w14:textId="52CE17E2" w:rsidR="008D0A84" w:rsidRPr="007E2AB2" w:rsidRDefault="00473534" w:rsidP="0051794C">
      <w:pPr>
        <w:numPr>
          <w:ilvl w:val="0"/>
          <w:numId w:val="4"/>
        </w:numPr>
        <w:shd w:val="clear" w:color="auto" w:fill="FFFFFF"/>
        <w:spacing w:before="100" w:beforeAutospacing="1" w:after="100" w:afterAutospacing="1" w:line="240" w:lineRule="auto"/>
        <w:rPr>
          <w:rFonts w:eastAsia="Times New Roman" w:cstheme="minorHAnsi"/>
        </w:rPr>
      </w:pPr>
      <w:r w:rsidRPr="00473534">
        <w:rPr>
          <w:rFonts w:eastAsia="Times New Roman" w:cstheme="minorHAnsi"/>
        </w:rPr>
        <w:t>Ability to take initiative in routine problem-solving, and to present possible solutions to supervisor for feedback regarding more complex issues /or problems.</w:t>
      </w:r>
      <w:r w:rsidR="008D0A84" w:rsidRPr="007E2AB2">
        <w:rPr>
          <w:rFonts w:eastAsia="Times New Roman" w:cstheme="minorHAnsi"/>
        </w:rPr>
        <w:t xml:space="preserve"> </w:t>
      </w:r>
    </w:p>
    <w:p w14:paraId="24571E78" w14:textId="7A5F3648" w:rsidR="002E3D38" w:rsidRPr="002E3D38" w:rsidRDefault="002E3D38" w:rsidP="002E3D38">
      <w:pPr>
        <w:spacing w:after="0"/>
        <w:rPr>
          <w:rFonts w:eastAsia="Times New Roman" w:cstheme="minorHAnsi"/>
          <w:b/>
          <w:bCs/>
        </w:rPr>
      </w:pPr>
      <w:r w:rsidRPr="002E3D38">
        <w:rPr>
          <w:rFonts w:eastAsia="Times New Roman" w:cstheme="minorHAnsi"/>
          <w:b/>
          <w:bCs/>
        </w:rPr>
        <w:t xml:space="preserve">Education </w:t>
      </w:r>
    </w:p>
    <w:p w14:paraId="31B263F0" w14:textId="718DD8F2" w:rsidR="002E3D38" w:rsidRPr="007E2AB2" w:rsidRDefault="002E3D38" w:rsidP="007E2AB2">
      <w:pPr>
        <w:numPr>
          <w:ilvl w:val="0"/>
          <w:numId w:val="4"/>
        </w:numPr>
        <w:shd w:val="clear" w:color="auto" w:fill="FFFFFF"/>
        <w:spacing w:before="100" w:beforeAutospacing="1" w:after="100" w:afterAutospacing="1" w:line="240" w:lineRule="auto"/>
        <w:rPr>
          <w:rFonts w:eastAsia="Times New Roman" w:cstheme="minorHAnsi"/>
        </w:rPr>
      </w:pPr>
      <w:r w:rsidRPr="007E2AB2">
        <w:rPr>
          <w:rFonts w:eastAsia="Times New Roman" w:cstheme="minorHAnsi"/>
        </w:rPr>
        <w:t>Minimum Education: Bachelor's Degree in Accounting.</w:t>
      </w:r>
    </w:p>
    <w:sectPr w:rsidR="002E3D38" w:rsidRPr="007E2AB2" w:rsidSect="000966D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617E" w14:textId="77777777" w:rsidR="008D0E6A" w:rsidRDefault="008D0E6A" w:rsidP="008D0A84">
      <w:pPr>
        <w:spacing w:after="0" w:line="240" w:lineRule="auto"/>
      </w:pPr>
      <w:r>
        <w:separator/>
      </w:r>
    </w:p>
  </w:endnote>
  <w:endnote w:type="continuationSeparator" w:id="0">
    <w:p w14:paraId="024853BE" w14:textId="77777777" w:rsidR="008D0E6A" w:rsidRDefault="008D0E6A" w:rsidP="008D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36CA" w14:textId="77777777" w:rsidR="008D0E6A" w:rsidRDefault="008D0E6A" w:rsidP="008D0A84">
      <w:pPr>
        <w:spacing w:after="0" w:line="240" w:lineRule="auto"/>
      </w:pPr>
      <w:r>
        <w:separator/>
      </w:r>
    </w:p>
  </w:footnote>
  <w:footnote w:type="continuationSeparator" w:id="0">
    <w:p w14:paraId="7D7E2564" w14:textId="77777777" w:rsidR="008D0E6A" w:rsidRDefault="008D0E6A" w:rsidP="008D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D6E2" w14:textId="1E8FFE36" w:rsidR="000966D2" w:rsidRDefault="00256521" w:rsidP="000966D2">
    <w:pPr>
      <w:pStyle w:val="Header"/>
      <w:rPr>
        <w:rFonts w:ascii="Times New Roman" w:hAnsi="Times New Roman" w:cs="Times New Roman"/>
        <w:b/>
        <w:sz w:val="28"/>
        <w:szCs w:val="28"/>
      </w:rPr>
    </w:pPr>
    <w:r>
      <w:rPr>
        <w:rFonts w:ascii="Times New Roman" w:hAnsi="Times New Roman" w:cs="Times New Roman"/>
        <w:b/>
        <w:sz w:val="28"/>
        <w:szCs w:val="28"/>
      </w:rPr>
      <w:t xml:space="preserve">                                                     </w:t>
    </w:r>
    <w:r w:rsidR="000966D2" w:rsidRPr="008D0A84">
      <w:rPr>
        <w:rFonts w:ascii="Calibri" w:eastAsia="Calibri" w:hAnsi="Calibri" w:cs="Times New Roman"/>
        <w:noProof/>
      </w:rPr>
      <w:drawing>
        <wp:inline distT="0" distB="0" distL="0" distR="0" wp14:anchorId="722526D1" wp14:editId="164F212E">
          <wp:extent cx="9906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15182B19" w14:textId="77777777" w:rsidR="00256521" w:rsidRDefault="00256521" w:rsidP="000966D2">
    <w:pPr>
      <w:pStyle w:val="Header"/>
      <w:rPr>
        <w:rFonts w:ascii="Times New Roman" w:hAnsi="Times New Roman" w:cs="Times New Roman"/>
        <w:b/>
        <w:sz w:val="28"/>
        <w:szCs w:val="28"/>
      </w:rPr>
    </w:pPr>
  </w:p>
  <w:p w14:paraId="6CBC2E7C" w14:textId="77777777" w:rsidR="000966D2" w:rsidRDefault="00096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C70"/>
    <w:multiLevelType w:val="multilevel"/>
    <w:tmpl w:val="64B6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5BDD"/>
    <w:multiLevelType w:val="multilevel"/>
    <w:tmpl w:val="C862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5C15"/>
    <w:multiLevelType w:val="multilevel"/>
    <w:tmpl w:val="C53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7720"/>
    <w:multiLevelType w:val="multilevel"/>
    <w:tmpl w:val="A1F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5795C"/>
    <w:multiLevelType w:val="multilevel"/>
    <w:tmpl w:val="3954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90855"/>
    <w:multiLevelType w:val="multilevel"/>
    <w:tmpl w:val="C47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31A25"/>
    <w:multiLevelType w:val="hybridMultilevel"/>
    <w:tmpl w:val="43BA9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35519"/>
    <w:multiLevelType w:val="multilevel"/>
    <w:tmpl w:val="E24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A10C5E"/>
    <w:multiLevelType w:val="multilevel"/>
    <w:tmpl w:val="3546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C79B7"/>
    <w:multiLevelType w:val="multilevel"/>
    <w:tmpl w:val="8192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B17529"/>
    <w:multiLevelType w:val="hybridMultilevel"/>
    <w:tmpl w:val="EF0C3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4F3A57"/>
    <w:multiLevelType w:val="multilevel"/>
    <w:tmpl w:val="BDF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0"/>
  </w:num>
  <w:num w:numId="4">
    <w:abstractNumId w:val="2"/>
  </w:num>
  <w:num w:numId="5">
    <w:abstractNumId w:val="5"/>
  </w:num>
  <w:num w:numId="6">
    <w:abstractNumId w:val="6"/>
  </w:num>
  <w:num w:numId="7">
    <w:abstractNumId w:val="10"/>
  </w:num>
  <w:num w:numId="8">
    <w:abstractNumId w:val="7"/>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84"/>
    <w:rsid w:val="000078C4"/>
    <w:rsid w:val="00041938"/>
    <w:rsid w:val="000966D2"/>
    <w:rsid w:val="000F12AF"/>
    <w:rsid w:val="00256521"/>
    <w:rsid w:val="00263F7B"/>
    <w:rsid w:val="002E3D38"/>
    <w:rsid w:val="00387AAF"/>
    <w:rsid w:val="003D5974"/>
    <w:rsid w:val="003E6716"/>
    <w:rsid w:val="00462297"/>
    <w:rsid w:val="00473534"/>
    <w:rsid w:val="0051794C"/>
    <w:rsid w:val="00666BC2"/>
    <w:rsid w:val="006B5ED8"/>
    <w:rsid w:val="007E2AB2"/>
    <w:rsid w:val="00816984"/>
    <w:rsid w:val="008336D3"/>
    <w:rsid w:val="008D0A84"/>
    <w:rsid w:val="008D0E6A"/>
    <w:rsid w:val="00961CA5"/>
    <w:rsid w:val="00B43094"/>
    <w:rsid w:val="00BB2E93"/>
    <w:rsid w:val="00C85D64"/>
    <w:rsid w:val="00C932B1"/>
    <w:rsid w:val="00DA44C6"/>
    <w:rsid w:val="00E0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8CE1F"/>
  <w15:chartTrackingRefBased/>
  <w15:docId w15:val="{7FE9831F-FE29-4DDA-9ED8-D2586D23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84"/>
  </w:style>
  <w:style w:type="paragraph" w:styleId="Footer">
    <w:name w:val="footer"/>
    <w:basedOn w:val="Normal"/>
    <w:link w:val="FooterChar"/>
    <w:uiPriority w:val="99"/>
    <w:unhideWhenUsed/>
    <w:rsid w:val="008D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84"/>
  </w:style>
  <w:style w:type="paragraph" w:styleId="ListParagraph">
    <w:name w:val="List Paragraph"/>
    <w:basedOn w:val="Normal"/>
    <w:uiPriority w:val="34"/>
    <w:qFormat/>
    <w:rsid w:val="000078C4"/>
    <w:pPr>
      <w:ind w:left="720"/>
      <w:contextualSpacing/>
    </w:pPr>
  </w:style>
  <w:style w:type="paragraph" w:styleId="NoSpacing">
    <w:name w:val="No Spacing"/>
    <w:uiPriority w:val="1"/>
    <w:qFormat/>
    <w:rsid w:val="00517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6642">
      <w:bodyDiv w:val="1"/>
      <w:marLeft w:val="0"/>
      <w:marRight w:val="0"/>
      <w:marTop w:val="0"/>
      <w:marBottom w:val="0"/>
      <w:divBdr>
        <w:top w:val="none" w:sz="0" w:space="0" w:color="auto"/>
        <w:left w:val="none" w:sz="0" w:space="0" w:color="auto"/>
        <w:bottom w:val="none" w:sz="0" w:space="0" w:color="auto"/>
        <w:right w:val="none" w:sz="0" w:space="0" w:color="auto"/>
      </w:divBdr>
    </w:div>
    <w:div w:id="1305546547">
      <w:bodyDiv w:val="1"/>
      <w:marLeft w:val="0"/>
      <w:marRight w:val="0"/>
      <w:marTop w:val="0"/>
      <w:marBottom w:val="0"/>
      <w:divBdr>
        <w:top w:val="none" w:sz="0" w:space="0" w:color="auto"/>
        <w:left w:val="none" w:sz="0" w:space="0" w:color="auto"/>
        <w:bottom w:val="none" w:sz="0" w:space="0" w:color="auto"/>
        <w:right w:val="none" w:sz="0" w:space="0" w:color="auto"/>
      </w:divBdr>
    </w:div>
    <w:div w:id="1531261406">
      <w:bodyDiv w:val="1"/>
      <w:marLeft w:val="0"/>
      <w:marRight w:val="0"/>
      <w:marTop w:val="0"/>
      <w:marBottom w:val="0"/>
      <w:divBdr>
        <w:top w:val="none" w:sz="0" w:space="0" w:color="auto"/>
        <w:left w:val="none" w:sz="0" w:space="0" w:color="auto"/>
        <w:bottom w:val="none" w:sz="0" w:space="0" w:color="auto"/>
        <w:right w:val="none" w:sz="0" w:space="0" w:color="auto"/>
      </w:divBdr>
    </w:div>
    <w:div w:id="1550727419">
      <w:bodyDiv w:val="1"/>
      <w:marLeft w:val="0"/>
      <w:marRight w:val="0"/>
      <w:marTop w:val="0"/>
      <w:marBottom w:val="0"/>
      <w:divBdr>
        <w:top w:val="none" w:sz="0" w:space="0" w:color="auto"/>
        <w:left w:val="none" w:sz="0" w:space="0" w:color="auto"/>
        <w:bottom w:val="none" w:sz="0" w:space="0" w:color="auto"/>
        <w:right w:val="none" w:sz="0" w:space="0" w:color="auto"/>
      </w:divBdr>
    </w:div>
    <w:div w:id="18127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Loyd</dc:creator>
  <cp:keywords/>
  <dc:description/>
  <cp:lastModifiedBy>Johnny Kight</cp:lastModifiedBy>
  <cp:revision>10</cp:revision>
  <cp:lastPrinted>2021-10-14T17:13:00Z</cp:lastPrinted>
  <dcterms:created xsi:type="dcterms:W3CDTF">2021-10-14T16:10:00Z</dcterms:created>
  <dcterms:modified xsi:type="dcterms:W3CDTF">2021-10-18T15:36:00Z</dcterms:modified>
</cp:coreProperties>
</file>